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31" w:rsidRPr="00DC3831" w:rsidRDefault="00D80084" w:rsidP="00DC38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ogłoszenia o naborze: </w:t>
      </w:r>
      <w:r w:rsidR="0020258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30E86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202586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</w:p>
    <w:p w:rsidR="00DC3831" w:rsidRPr="00DC3831" w:rsidRDefault="00DC3831" w:rsidP="00DC383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DC3831" w:rsidRPr="00E20D03" w:rsidRDefault="0028333A" w:rsidP="00DC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Stowarzyszenie</w:t>
      </w:r>
      <w:r w:rsidR="00DC3831"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Lokalna Grupa Działania „Qwsi” </w:t>
      </w:r>
      <w:r w:rsidR="00A93478"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działające</w:t>
      </w:r>
      <w:r w:rsidR="002B56A2"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na terenie gmin: Bardo, Ciepłowody, Kamieniec Ząbkowicki, Stoszowice, Ząbkowice Śląskie, Ziębice, Złoty Stok ogłasza nabór wniosków o przyznanie pomocy </w:t>
      </w:r>
      <w:r w:rsidR="00DC3831"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ramach </w:t>
      </w:r>
      <w:r w:rsidR="00DC3831"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poddziałania </w:t>
      </w:r>
      <w:r w:rsidR="002B56A2"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19.2 </w:t>
      </w:r>
      <w:r w:rsidR="00DC3831"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„Wsparcie na wdrażanie operacji w ramach strategii rozwoju lokalnego kierowanego przez społeczność</w:t>
      </w:r>
      <w:r w:rsidR="00D64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2B56A2"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C3831" w:rsidRPr="00E20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objętego Programem Rozwoju Obszarów Wiejskich na lata 2014–2020 </w:t>
      </w:r>
    </w:p>
    <w:p w:rsidR="00DC3831" w:rsidRPr="00E20D03" w:rsidRDefault="00DC3831" w:rsidP="00DC38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1A01" w:rsidRDefault="002163A0" w:rsidP="00D8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0D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ZAKRES OPERACJI:</w:t>
      </w:r>
      <w:r w:rsidRPr="00E20D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A1E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WSPIERANIE WSPÓŁPRACY MIĘDZY PODMIOTAMI WYKONUJĄCYMI DZIAŁALNOŚĆ GOSPODARCZĄ NA OBSZARZE WIEJSKIM OBJĘTYM LSR W ZAKRESIE ŚWIADCZENIA USŁUG TURYSTYCZNYCH</w:t>
      </w:r>
    </w:p>
    <w:p w:rsidR="00DC3831" w:rsidRPr="00E20D03" w:rsidRDefault="00DC3831" w:rsidP="00DC3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18A4" w:rsidRPr="00E20D03" w:rsidRDefault="002163A0" w:rsidP="008A18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Zakres tematyczny operacji</w:t>
      </w:r>
      <w:r w:rsidR="00E42159" w:rsidRPr="00E20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DC3831" w:rsidRPr="00E20D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C3831" w:rsidRPr="00E20D03">
        <w:rPr>
          <w:rFonts w:ascii="Times New Roman" w:eastAsia="Times New Roman" w:hAnsi="Times New Roman" w:cs="Times New Roman"/>
          <w:sz w:val="24"/>
          <w:szCs w:val="24"/>
          <w:lang w:eastAsia="ar-SA"/>
        </w:rPr>
        <w:t>P.</w:t>
      </w:r>
      <w:r w:rsidR="00DC3831" w:rsidRPr="00E20D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="00DA1E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„Rozwój oferty turystycznej Ziemi Ząbkowickiej</w:t>
      </w:r>
      <w:r w:rsidR="008A18A4" w:rsidRPr="00E20D03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DC3831" w:rsidRPr="00E20D03" w:rsidRDefault="00DC3831" w:rsidP="00DC38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3831" w:rsidRPr="00DA1EE0" w:rsidRDefault="00DC3831" w:rsidP="00DC3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dostępnych środków:</w:t>
      </w:r>
      <w:r w:rsidR="00DA1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03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22 850,94</w:t>
      </w:r>
      <w:r w:rsidR="00B03E84" w:rsidRPr="004155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E84" w:rsidRPr="004155E5">
        <w:rPr>
          <w:sz w:val="24"/>
          <w:szCs w:val="24"/>
        </w:rPr>
        <w:t xml:space="preserve">€ </w:t>
      </w:r>
      <w:r w:rsidR="00B03E84" w:rsidRPr="004155E5">
        <w:rPr>
          <w:rFonts w:ascii="Times New Roman" w:hAnsi="Times New Roman" w:cs="Times New Roman"/>
          <w:sz w:val="24"/>
          <w:szCs w:val="24"/>
        </w:rPr>
        <w:t>(</w:t>
      </w:r>
      <w:r w:rsidR="00BD03BD">
        <w:rPr>
          <w:rFonts w:ascii="Times New Roman" w:eastAsia="Times New Roman" w:hAnsi="Times New Roman" w:cs="Times New Roman"/>
          <w:sz w:val="24"/>
          <w:szCs w:val="24"/>
          <w:lang w:eastAsia="ar-SA"/>
        </w:rPr>
        <w:t>91 403,76</w:t>
      </w:r>
      <w:r w:rsidR="006201D4" w:rsidRPr="004155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  <w:r w:rsidR="00B03E84" w:rsidRPr="004155E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E42159" w:rsidRPr="00E20D03" w:rsidRDefault="00E42159" w:rsidP="00DC38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3478" w:rsidRPr="00E20D03" w:rsidRDefault="00DC3831" w:rsidP="00A934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Forma wsparcia:</w:t>
      </w:r>
      <w:r w:rsidR="00BF7D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refundacja</w:t>
      </w:r>
    </w:p>
    <w:p w:rsidR="00F37037" w:rsidRPr="00DC3831" w:rsidRDefault="00F37037" w:rsidP="00DC38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3831" w:rsidRDefault="00DC3831" w:rsidP="00DC38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3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Warunki udzielenia wsparcia obowiązujące w ramach naboru: </w:t>
      </w:r>
    </w:p>
    <w:p w:rsidR="00EF4BA2" w:rsidRPr="00E20D03" w:rsidRDefault="00EF4BA2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Złożenie wniosku wraz z wymaganymi załącznikami w miejscu i terminie </w:t>
      </w:r>
      <w:r w:rsidR="00FF2606" w:rsidRPr="00E20D03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wskazanym</w:t>
      </w:r>
      <w:r w:rsidRPr="00E2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4A7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20D03">
        <w:rPr>
          <w:rFonts w:ascii="Times New Roman" w:eastAsia="Times New Roman" w:hAnsi="Times New Roman" w:cs="Times New Roman"/>
          <w:sz w:val="24"/>
          <w:szCs w:val="24"/>
          <w:lang w:eastAsia="ar-SA"/>
        </w:rPr>
        <w:t>w ogłoszeniu o naborze.</w:t>
      </w:r>
    </w:p>
    <w:p w:rsidR="002C0858" w:rsidRPr="00B70B69" w:rsidRDefault="002C0858" w:rsidP="00224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858">
        <w:rPr>
          <w:rFonts w:ascii="Times New Roman" w:eastAsia="Times New Roman" w:hAnsi="Times New Roman" w:cs="Times New Roman"/>
          <w:sz w:val="24"/>
          <w:szCs w:val="24"/>
          <w:lang w:eastAsia="ar-SA"/>
        </w:rPr>
        <w:t>- Operacja musi spełniać warunki wskazane w rozporządzeniu Ministra Rolnictwa i Rozwoju Wsi z dnia 24 września 2015 r. w sprawie szczegółowych warunków i trybu przyznawania</w:t>
      </w:r>
      <w:r w:rsidR="007D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08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pomocy finansowej w ramach poddziałania „Wsparcie na wdrażanie operacji w ramach </w:t>
      </w:r>
      <w:r w:rsidRPr="00B70B69">
        <w:rPr>
          <w:rFonts w:ascii="Times New Roman" w:eastAsia="Times New Roman" w:hAnsi="Times New Roman" w:cs="Times New Roman"/>
          <w:sz w:val="24"/>
          <w:szCs w:val="24"/>
          <w:lang w:eastAsia="ar-SA"/>
        </w:rPr>
        <w:t>strategii rozwoju lokalnego kierowanego przez społeczność” objętego Programem Rozwoju Obsza</w:t>
      </w:r>
      <w:r w:rsidR="00F05208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D87E3E">
        <w:rPr>
          <w:rFonts w:ascii="Times New Roman" w:eastAsia="Times New Roman" w:hAnsi="Times New Roman" w:cs="Times New Roman"/>
          <w:sz w:val="24"/>
          <w:szCs w:val="24"/>
          <w:lang w:eastAsia="ar-SA"/>
        </w:rPr>
        <w:t>ów Wiejskich na lata 2014-2020</w:t>
      </w:r>
      <w:r w:rsidR="00124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2F87" w:rsidRPr="001103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(Dz.U. z 2019 r. poz. 664 </w:t>
      </w:r>
      <w:r w:rsidR="00110301" w:rsidRPr="00110301">
        <w:rPr>
          <w:rFonts w:ascii="Times New Roman" w:eastAsia="Times New Roman" w:hAnsi="Times New Roman" w:cs="Times New Roman"/>
          <w:sz w:val="24"/>
          <w:szCs w:val="24"/>
          <w:lang w:eastAsia="ar-SA"/>
        </w:rPr>
        <w:t>z późn. zm.</w:t>
      </w:r>
      <w:r w:rsidR="00C82F87" w:rsidRPr="00110301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C0858" w:rsidRPr="00B70B69" w:rsidRDefault="002C0858" w:rsidP="002C08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B69">
        <w:rPr>
          <w:rFonts w:ascii="Times New Roman" w:eastAsia="Times New Roman" w:hAnsi="Times New Roman" w:cs="Times New Roman"/>
          <w:sz w:val="24"/>
          <w:szCs w:val="24"/>
          <w:lang w:eastAsia="ar-SA"/>
        </w:rPr>
        <w:t>- Operacja musi spełnić warunki wstępnej</w:t>
      </w:r>
      <w:r w:rsidRPr="00B70B69">
        <w:rPr>
          <w:sz w:val="24"/>
          <w:szCs w:val="24"/>
        </w:rPr>
        <w:t xml:space="preserve"> </w:t>
      </w:r>
      <w:r w:rsidRPr="00B70B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oceny wniosków oraz zgodności operacji </w:t>
      </w:r>
      <w:r w:rsidR="00224A7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70B69">
        <w:rPr>
          <w:rFonts w:ascii="Times New Roman" w:eastAsia="Times New Roman" w:hAnsi="Times New Roman" w:cs="Times New Roman"/>
          <w:sz w:val="24"/>
          <w:szCs w:val="24"/>
          <w:lang w:eastAsia="ar-SA"/>
        </w:rPr>
        <w:t>z Programem Rozwoju Obszarów Wiejskich na lata 2014-2020.</w:t>
      </w:r>
    </w:p>
    <w:p w:rsidR="002C0858" w:rsidRDefault="002C0858" w:rsidP="002C08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B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Operacja musi </w:t>
      </w:r>
      <w:r w:rsidR="00B70B69" w:rsidRPr="00B70B69">
        <w:rPr>
          <w:rFonts w:ascii="Times New Roman" w:eastAsia="Times New Roman" w:hAnsi="Times New Roman" w:cs="Times New Roman"/>
          <w:sz w:val="24"/>
          <w:szCs w:val="24"/>
          <w:lang w:eastAsia="ar-SA"/>
        </w:rPr>
        <w:t>być zgodna z LSR, czyli celem ogólnym Co1: Rozwój gospodarczy obszaru w oparciu o przedsiębiorczość mieszkańców i wzrost ruchu turystycznego na obszarze</w:t>
      </w:r>
      <w:r w:rsidR="00AF0E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LGD, celem szczegółowym Cs. 1.1</w:t>
      </w:r>
      <w:r w:rsidR="00B70B69" w:rsidRPr="00B70B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AF0EC1">
        <w:rPr>
          <w:rFonts w:ascii="Times New Roman" w:eastAsia="Times New Roman" w:hAnsi="Times New Roman" w:cs="Times New Roman"/>
          <w:sz w:val="24"/>
          <w:szCs w:val="24"/>
          <w:lang w:eastAsia="ar-SA"/>
        </w:rPr>
        <w:t>Stworzenie zintegrowanej oferty turystycznej na obszarze</w:t>
      </w:r>
      <w:r w:rsidR="00053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LGD oraz</w:t>
      </w:r>
      <w:r w:rsidR="00B70B69" w:rsidRPr="00B70B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</w:t>
      </w:r>
      <w:r w:rsidR="000531DE">
        <w:rPr>
          <w:rFonts w:ascii="Times New Roman" w:eastAsia="Times New Roman" w:hAnsi="Times New Roman" w:cs="Times New Roman"/>
          <w:sz w:val="24"/>
          <w:szCs w:val="24"/>
          <w:lang w:eastAsia="ar-SA"/>
        </w:rPr>
        <w:t>dsięwzięciem I</w:t>
      </w:r>
      <w:r w:rsidR="00B70B69" w:rsidRPr="00B70B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531DE">
        <w:rPr>
          <w:rFonts w:ascii="Times New Roman" w:eastAsia="Times New Roman" w:hAnsi="Times New Roman" w:cs="Times New Roman"/>
          <w:sz w:val="24"/>
          <w:szCs w:val="24"/>
          <w:lang w:eastAsia="ar-SA"/>
        </w:rPr>
        <w:t>„Rozwój oferty turystycznej Ziemi Ząbkowickiej</w:t>
      </w:r>
      <w:r w:rsidR="000531DE" w:rsidRPr="00E20D03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0531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2F75" w:rsidRDefault="00352F75" w:rsidP="002C08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52F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Operacja przyczyni się do realizacji celu ogólnego, szczegółowego i przedsięwzięcia Lokalnej Strategii Rozwoju, przez osiągnięcie zaplanowanych wskaźników.</w:t>
      </w:r>
    </w:p>
    <w:p w:rsidR="00B70B69" w:rsidRDefault="00B70B69" w:rsidP="002C08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Operacja musi uzyskać minimalną liczbę punktów. W </w:t>
      </w:r>
      <w:r w:rsidRPr="00B70B69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uzyskania przez operacje takiej samej liczby punktów, o kolejności na liście ocenionych operacji decyduje wcześniejsza data i godzina złożenia wniosku.</w:t>
      </w:r>
    </w:p>
    <w:p w:rsidR="00C94C99" w:rsidRDefault="00C94C99" w:rsidP="002C08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E777A">
        <w:rPr>
          <w:rFonts w:ascii="Times New Roman" w:eastAsia="Times New Roman" w:hAnsi="Times New Roman" w:cs="Times New Roman"/>
          <w:sz w:val="24"/>
          <w:szCs w:val="24"/>
          <w:lang w:eastAsia="ar-SA"/>
        </w:rPr>
        <w:t>Intensywność pomocy:</w:t>
      </w:r>
      <w:r w:rsidR="00D14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refundacja </w:t>
      </w:r>
      <w:r w:rsidR="000F7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D14ADE">
        <w:rPr>
          <w:rFonts w:ascii="Times New Roman" w:eastAsia="Times New Roman" w:hAnsi="Times New Roman" w:cs="Times New Roman"/>
          <w:sz w:val="24"/>
          <w:szCs w:val="24"/>
          <w:lang w:eastAsia="ar-SA"/>
        </w:rPr>
        <w:t>70% kosztów kwalifikowalnych</w:t>
      </w:r>
      <w:r w:rsidR="002247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C3831" w:rsidRPr="00DC3831" w:rsidRDefault="00DC3831" w:rsidP="00DC38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D2850" w:rsidRPr="00B03E84" w:rsidRDefault="00DC3831" w:rsidP="00397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3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Ter</w:t>
      </w:r>
      <w:r w:rsidR="00846BB2" w:rsidRPr="00B03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min składania </w:t>
      </w:r>
      <w:r w:rsidR="00846BB2" w:rsidRPr="00B03E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wniosków: </w:t>
      </w:r>
      <w:r w:rsidR="00846BB2"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</w:t>
      </w:r>
      <w:r w:rsidR="00BD03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19.07</w:t>
      </w:r>
      <w:r w:rsidR="00846BB2"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</w:t>
      </w:r>
      <w:r w:rsidR="00213599"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202586"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BA3EF5"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 do</w:t>
      </w: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D03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04.</w:t>
      </w:r>
      <w:bookmarkStart w:id="0" w:name="_GoBack"/>
      <w:bookmarkEnd w:id="0"/>
      <w:r w:rsidR="00BD03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08</w:t>
      </w:r>
      <w:r w:rsidR="00202586"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.2023</w:t>
      </w:r>
      <w:r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D2850" w:rsidRPr="001823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r. </w:t>
      </w:r>
      <w:r w:rsidR="001D2850" w:rsidRPr="00B03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</w:t>
      </w:r>
      <w:r w:rsidR="00B03E84" w:rsidRPr="00B03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godziny 14</w:t>
      </w:r>
      <w:r w:rsidR="001D2850" w:rsidRPr="00B03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.30</w:t>
      </w:r>
      <w:r w:rsidR="001D2850" w:rsidRPr="00B03E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="00646DA7" w:rsidRPr="00B03E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</w:t>
      </w:r>
      <w:r w:rsidR="001D2850" w:rsidRPr="00B03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="006109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dni robocze </w:t>
      </w:r>
      <w:r w:rsidR="001D2850" w:rsidRPr="00B03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poniedziałku do piątk</w:t>
      </w:r>
      <w:r w:rsidR="006109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 w godzinach od 9.0</w:t>
      </w:r>
      <w:r w:rsidR="000C5A90" w:rsidRPr="00B03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do 1</w:t>
      </w:r>
      <w:r w:rsidR="00B03E84" w:rsidRPr="00B03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0C5A90" w:rsidRPr="00B03E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.30)</w:t>
      </w:r>
    </w:p>
    <w:p w:rsidR="00660D90" w:rsidRPr="00E20D03" w:rsidRDefault="00DC3831" w:rsidP="00217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składania wniosków: </w:t>
      </w:r>
      <w:r w:rsidR="00660D90"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Biuro Stowarzyszenia LGD „Qwsi”, ul. Stawowa 2a, 57-220 Ziębice</w:t>
      </w:r>
    </w:p>
    <w:p w:rsidR="002172C6" w:rsidRPr="00E20D03" w:rsidRDefault="00660D90" w:rsidP="00217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0D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składania wniosków: </w:t>
      </w:r>
      <w:r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C3831"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ypełnione wnioski wraz z</w:t>
      </w:r>
      <w:r w:rsidR="00172D07"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wymaganymi</w:t>
      </w:r>
      <w:r w:rsidR="00DC3831"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załącznikami </w:t>
      </w:r>
      <w:r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składać </w:t>
      </w:r>
      <w:r w:rsidR="00C34BAC" w:rsidRPr="009644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bezpośrednio tzn. osobiście albo przez pełnomocnika albo przez osobę upoważnioną </w:t>
      </w:r>
      <w:r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miejscu i terminie wskazanym w ogłoszeniu o naborze </w:t>
      </w:r>
      <w:r w:rsidR="002172C6"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1 egzemplarzu papierowym oraz na płycie CD </w:t>
      </w:r>
      <w:r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2172C6"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zał</w:t>
      </w:r>
      <w:r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ącznikami, </w:t>
      </w:r>
      <w:r w:rsidR="002172C6"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które </w:t>
      </w:r>
      <w:r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wnioskodawca posiada</w:t>
      </w:r>
      <w:r w:rsidR="002172C6"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wersji elektronicznej).</w:t>
      </w:r>
    </w:p>
    <w:p w:rsidR="00867411" w:rsidRDefault="00660D90" w:rsidP="00B67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0D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wniosku o przyznanie pomocy w LGD potwierdzane jest na kopii pierwszej strony wniosku, na egzemplarzu wnioskodawcy przez pracownika Biura przyjmującego wniosek, zawiera indywidualny numer wniosku nadany przez LGD, datę złożenia wniosku, liczbę złożonych wraz z wnioskiem załączników oraz jest opatrzone pieczęcią LGD i podpisane przez osobę przyjmującą w LGD ten wniosek. Wnioskodawca powinien posiadać własny egzemplarz, na którym uzyska potwierdzenie wpływu.</w:t>
      </w:r>
    </w:p>
    <w:p w:rsidR="00DC3831" w:rsidRPr="00DC3831" w:rsidRDefault="00DC3831" w:rsidP="00DC3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3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Obowiązujące w ramach naboru kryteria wyboru operacji:</w:t>
      </w:r>
    </w:p>
    <w:p w:rsidR="007D35C9" w:rsidRPr="007D35C9" w:rsidRDefault="007D35C9" w:rsidP="007D35C9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3831" w:rsidRPr="00DC3831" w:rsidRDefault="001C5F90" w:rsidP="00DC38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Innowacyjność (0 lub </w:t>
      </w:r>
      <w:r w:rsidR="00DC3831"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pkt)                                                                  </w:t>
      </w:r>
    </w:p>
    <w:p w:rsidR="00DC3831" w:rsidRPr="00DC3831" w:rsidRDefault="00DC3831" w:rsidP="00DC38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13599">
        <w:rPr>
          <w:rFonts w:ascii="Times New Roman" w:eastAsia="Times New Roman" w:hAnsi="Times New Roman" w:cs="Times New Roman"/>
          <w:sz w:val="24"/>
          <w:szCs w:val="24"/>
          <w:lang w:eastAsia="ar-SA"/>
        </w:rPr>
        <w:t>Zastosowanie rozwiązań sprzyjających ochronie środowiska lub klimatu (0</w:t>
      </w:r>
      <w:r w:rsidR="001C5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</w:t>
      </w:r>
      <w:r w:rsidR="0021359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pkt)                                  </w:t>
      </w:r>
    </w:p>
    <w:p w:rsidR="00DC3831" w:rsidRPr="00DC3831" w:rsidRDefault="00213599" w:rsidP="00DC38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Obszar realizacji </w:t>
      </w:r>
      <w:r w:rsidR="00652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(0 lub </w:t>
      </w:r>
      <w:r w:rsidR="00D00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DC3831"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pkt)                                                                                                                                              </w:t>
      </w:r>
      <w:r w:rsidR="00652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Powiązanie z innymi projektami</w:t>
      </w:r>
      <w:r w:rsidR="00652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(0 lub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lub</w:t>
      </w:r>
      <w:r w:rsidR="00652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3831"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pkt)                                        </w:t>
      </w:r>
    </w:p>
    <w:p w:rsidR="00DC3831" w:rsidRPr="00DC3831" w:rsidRDefault="00DC3831" w:rsidP="00DC38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>- Wyko</w:t>
      </w:r>
      <w:r w:rsidR="00652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rzystanie lokalnych zasobów  (0 lub 1 lub </w:t>
      </w:r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pkt)                            </w:t>
      </w:r>
    </w:p>
    <w:p w:rsidR="00213599" w:rsidRDefault="00652906" w:rsidP="00DC38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Promocja obszaru (0 lub </w:t>
      </w:r>
      <w:r w:rsidR="00DC3831"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pkt) </w:t>
      </w:r>
    </w:p>
    <w:p w:rsidR="00DC3831" w:rsidRPr="00DC3831" w:rsidRDefault="00213599" w:rsidP="00DC38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Powiązanie z ofertą turystyczną obszaru (0 lub 2 pkt)</w:t>
      </w:r>
      <w:r w:rsidR="00DC3831"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DC3831" w:rsidRPr="00DC3831" w:rsidRDefault="00DC3831" w:rsidP="00DC38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831" w:rsidRPr="00DC3831" w:rsidRDefault="00DC3831" w:rsidP="00DC38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>Minimalna liczba punktów, której uzyskanie je</w:t>
      </w:r>
      <w:r w:rsidR="00673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 warunkiem wyboru operacji – </w:t>
      </w:r>
      <w:r w:rsidR="00D14AD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pkt.                                                </w:t>
      </w:r>
    </w:p>
    <w:p w:rsidR="00DC3831" w:rsidRPr="00DC3831" w:rsidRDefault="00DC3831" w:rsidP="00DC38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7BD8" w:rsidRDefault="00DC3831" w:rsidP="00DC3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3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Informacja o wymaganych dokumentach potwierdzających spełnienie warunków udzielenia wsparcia oraz kryteriów wyboru operacji: </w:t>
      </w:r>
    </w:p>
    <w:p w:rsidR="00C17BD8" w:rsidRDefault="00C17BD8" w:rsidP="00A76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C17BD8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 o przyznanie pomoc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</w:t>
      </w:r>
      <w:r w:rsidRPr="00C17BD8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poddziałania 19.2 „Wsparcie na wdrażanie operacji w ramach strategii rozwoju lokalnego kierowanego przez społeczność” objętego Programem Rozwoju Obszarów Wiejskich na lata 2014-2020 oraz wskazane we wniosku załączniki niezbędne do ustalenia spełniania warunków przyznania pomocy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6EBB" w:rsidRPr="00E20D03" w:rsidRDefault="00A76EBB" w:rsidP="00070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D03">
        <w:rPr>
          <w:rFonts w:ascii="Times New Roman" w:eastAsia="Times New Roman" w:hAnsi="Times New Roman" w:cs="Times New Roman"/>
          <w:sz w:val="24"/>
          <w:szCs w:val="24"/>
          <w:lang w:eastAsia="ar-SA"/>
        </w:rPr>
        <w:t>- Dokumenty potwierdzające spełnianie kryteriów wyboru operacji.</w:t>
      </w:r>
    </w:p>
    <w:p w:rsidR="00070140" w:rsidRPr="00070140" w:rsidRDefault="00C17BD8" w:rsidP="00070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Dokumenty potwierdzające, że </w:t>
      </w:r>
      <w:r w:rsidR="00070140" w:rsidRPr="00070140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wnioskodawca posiada:</w:t>
      </w:r>
    </w:p>
    <w:p w:rsidR="00070140" w:rsidRPr="00070140" w:rsidRDefault="00070140" w:rsidP="001160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070140">
        <w:rPr>
          <w:rFonts w:ascii="Times New Roman" w:eastAsia="Times New Roman" w:hAnsi="Times New Roman" w:cs="Times New Roman"/>
          <w:sz w:val="24"/>
          <w:szCs w:val="24"/>
          <w:lang w:eastAsia="ar-SA"/>
        </w:rPr>
        <w:t>doświadczenie w realizacji projektów o charakterze podobnym do operacji, którą zamierza realizować, lub</w:t>
      </w:r>
    </w:p>
    <w:p w:rsidR="00070140" w:rsidRPr="00070140" w:rsidRDefault="00070140" w:rsidP="001160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070140">
        <w:rPr>
          <w:rFonts w:ascii="Times New Roman" w:eastAsia="Times New Roman" w:hAnsi="Times New Roman" w:cs="Times New Roman"/>
          <w:sz w:val="24"/>
          <w:szCs w:val="24"/>
          <w:lang w:eastAsia="ar-SA"/>
        </w:rPr>
        <w:t>zasoby odpowiednie do przedmiotu operacji, którą zamierza realizować, lub</w:t>
      </w:r>
    </w:p>
    <w:p w:rsidR="00070140" w:rsidRPr="00070140" w:rsidRDefault="00070140" w:rsidP="001160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• </w:t>
      </w:r>
      <w:r w:rsidRPr="00070140">
        <w:rPr>
          <w:rFonts w:ascii="Times New Roman" w:eastAsia="Times New Roman" w:hAnsi="Times New Roman" w:cs="Times New Roman"/>
          <w:sz w:val="24"/>
          <w:szCs w:val="24"/>
          <w:lang w:eastAsia="ar-SA"/>
        </w:rPr>
        <w:t>kwalifikacje odpowiednie do przedmiotu operacji, którą zamierza realizować, jeżeli jest osobą fizyczną, lub</w:t>
      </w:r>
    </w:p>
    <w:p w:rsidR="00864C66" w:rsidRDefault="00070140" w:rsidP="001160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07014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wykonuje działalność odpowiednią do przedmiotu operacji, którą zamierza realizować.</w:t>
      </w:r>
    </w:p>
    <w:p w:rsidR="00B57637" w:rsidRDefault="00C17BD8" w:rsidP="00A76E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DC3831"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ałącznik „Innowacyjność projektu” (dostępny jest w siedzibie LGD oraz na jej stronie internetowej </w:t>
      </w:r>
      <w:r w:rsidR="00B57637">
        <w:rPr>
          <w:rFonts w:ascii="Times New Roman" w:eastAsia="Times New Roman" w:hAnsi="Times New Roman" w:cs="Times New Roman"/>
          <w:sz w:val="24"/>
          <w:szCs w:val="24"/>
          <w:lang w:eastAsia="ar-SA"/>
        </w:rPr>
        <w:t>pod linkiem</w:t>
      </w:r>
    </w:p>
    <w:p w:rsidR="00DC3831" w:rsidRPr="00DC3831" w:rsidRDefault="00BE493D" w:rsidP="00397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B57637" w:rsidRPr="007367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http://www.qwsi.pl/asp/pl_start.asp?typ=14&amp;menu=169&amp;strona=1&amp;sub=168</w:t>
        </w:r>
      </w:hyperlink>
      <w:r w:rsidR="00B57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71B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C3831" w:rsidRPr="00DC3831" w:rsidRDefault="00DC3831" w:rsidP="00DC3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7637" w:rsidRDefault="00660D90" w:rsidP="00397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</w:t>
      </w:r>
      <w:r w:rsidR="00DC3831" w:rsidRPr="00DC3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970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wniosku o udzielenie wsparcia, </w:t>
      </w:r>
      <w:r w:rsidR="00DC3831" w:rsidRPr="00DC38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wniosku o płatność</w:t>
      </w:r>
      <w:r w:rsidR="008E625D">
        <w:rPr>
          <w:rFonts w:ascii="Times New Roman" w:eastAsia="Times New Roman" w:hAnsi="Times New Roman" w:cs="Times New Roman"/>
          <w:sz w:val="24"/>
          <w:szCs w:val="24"/>
          <w:lang w:eastAsia="ar-SA"/>
        </w:rPr>
        <w:t>, instrukcja wypełniania wniosku</w:t>
      </w:r>
      <w:r w:rsidR="00DC3831"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97024" w:rsidRPr="00397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formularz umowy o udzielenie wsparcia dostępne są w siedzibie LGD oraz na jej stronie internetowej </w:t>
      </w:r>
      <w:r w:rsidR="00397024">
        <w:rPr>
          <w:rFonts w:ascii="Times New Roman" w:eastAsia="Times New Roman" w:hAnsi="Times New Roman" w:cs="Times New Roman"/>
          <w:sz w:val="24"/>
          <w:szCs w:val="24"/>
          <w:lang w:eastAsia="ar-SA"/>
        </w:rPr>
        <w:t>pod linkiem</w:t>
      </w:r>
    </w:p>
    <w:p w:rsidR="00397024" w:rsidRDefault="00BE493D" w:rsidP="00397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B57637" w:rsidRPr="007367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http://www.qwsi.pl/asp/pl_start.asp?typ=14&amp;menu=169&amp;strona=1&amp;sub=168</w:t>
        </w:r>
      </w:hyperlink>
      <w:r w:rsidR="00B57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3831" w:rsidRDefault="00397024" w:rsidP="00DC3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B57637">
        <w:rPr>
          <w:rFonts w:ascii="Times New Roman" w:eastAsia="Times New Roman" w:hAnsi="Times New Roman" w:cs="Times New Roman"/>
          <w:sz w:val="24"/>
          <w:szCs w:val="24"/>
          <w:lang w:eastAsia="ar-SA"/>
        </w:rPr>
        <w:t>ryteria wyboru operacji oraz</w:t>
      </w:r>
      <w:r w:rsidR="00DC3831"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Strategia Rozwoju Lokalnego Kierowanego przez Społeczność w ramach Programu Rozwoju Obszarów Wiejskich na lata 2014 – 2020 (LSR) dostępne są w siedzibie LGD oraz na jej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 linkiem </w:t>
      </w:r>
    </w:p>
    <w:p w:rsidR="00397024" w:rsidRPr="00DC3831" w:rsidRDefault="00BE493D" w:rsidP="00DC3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397024" w:rsidRPr="007367C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http://www.qwsi.pl/asp/pl_start.asp?typ=14&amp;menu=164&amp;strona=1</w:t>
        </w:r>
      </w:hyperlink>
      <w:r w:rsidR="001D7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3831" w:rsidRPr="00DC3831" w:rsidRDefault="00DC3831" w:rsidP="00DC38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831" w:rsidRPr="00DC3831" w:rsidRDefault="00DC3831" w:rsidP="00DC38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Szczegółowe informacje dotyczące naboru, można uzyskać od poniedziałku do piątku </w:t>
      </w:r>
      <w:r w:rsidR="0004155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>w godz. 7.30 – 15.30 w biurze LGD mieszczącym się w Ziębicac</w:t>
      </w:r>
      <w:r w:rsidR="00BB5B93">
        <w:rPr>
          <w:rFonts w:ascii="Times New Roman" w:eastAsia="Times New Roman" w:hAnsi="Times New Roman" w:cs="Times New Roman"/>
          <w:sz w:val="24"/>
          <w:szCs w:val="24"/>
          <w:lang w:eastAsia="ar-SA"/>
        </w:rPr>
        <w:t>h przy ul. Stawowej 2</w:t>
      </w:r>
      <w:r w:rsidR="000415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a, tel. 74 </w:t>
      </w:r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8 191 213, email: </w:t>
      </w:r>
      <w:hyperlink r:id="rId10" w:history="1">
        <w:r w:rsidRPr="00DC3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biuro@qwsi.pl</w:t>
        </w:r>
      </w:hyperlink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3831" w:rsidRPr="00DC3831" w:rsidRDefault="00DC3831" w:rsidP="00DC38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831" w:rsidRPr="00DC3831" w:rsidRDefault="00DC3831" w:rsidP="00DC38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>LGD „Qwsi” zapewnia bezpłatną pomoc w przygotowaniu wniosku.</w:t>
      </w:r>
    </w:p>
    <w:p w:rsidR="00DC3831" w:rsidRPr="008261E9" w:rsidRDefault="00DC3831" w:rsidP="008261E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3831">
        <w:rPr>
          <w:rFonts w:ascii="Times New Roman" w:eastAsia="Times New Roman" w:hAnsi="Times New Roman" w:cs="Times New Roman"/>
          <w:sz w:val="24"/>
          <w:szCs w:val="24"/>
          <w:lang w:eastAsia="ar-SA"/>
        </w:rPr>
        <w:t>Za prawidłowe sporządzenie wniosku odpowiada Wnioskodawca.</w:t>
      </w:r>
    </w:p>
    <w:p w:rsidR="00DC3831" w:rsidRPr="00DC3831" w:rsidRDefault="00DC3831" w:rsidP="00DC38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628AB" w:rsidRDefault="004628AB" w:rsidP="003A0EF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628AB" w:rsidSect="00AC57B5">
      <w:headerReference w:type="default" r:id="rId11"/>
      <w:pgSz w:w="11906" w:h="16838"/>
      <w:pgMar w:top="326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3D" w:rsidRDefault="00BE493D" w:rsidP="00BE74DB">
      <w:pPr>
        <w:spacing w:after="0" w:line="240" w:lineRule="auto"/>
      </w:pPr>
      <w:r>
        <w:separator/>
      </w:r>
    </w:p>
  </w:endnote>
  <w:endnote w:type="continuationSeparator" w:id="0">
    <w:p w:rsidR="00BE493D" w:rsidRDefault="00BE493D" w:rsidP="00B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3D" w:rsidRDefault="00BE493D" w:rsidP="00BE74DB">
      <w:pPr>
        <w:spacing w:after="0" w:line="240" w:lineRule="auto"/>
      </w:pPr>
      <w:r>
        <w:separator/>
      </w:r>
    </w:p>
  </w:footnote>
  <w:footnote w:type="continuationSeparator" w:id="0">
    <w:p w:rsidR="00BE493D" w:rsidRDefault="00BE493D" w:rsidP="00BE74DB">
      <w:pPr>
        <w:spacing w:after="0" w:line="240" w:lineRule="auto"/>
      </w:pPr>
      <w:r>
        <w:continuationSeparator/>
      </w:r>
    </w:p>
  </w:footnote>
  <w:footnote w:id="1">
    <w:p w:rsidR="00DC3831" w:rsidRDefault="00DC3831" w:rsidP="00DC3831">
      <w:pPr>
        <w:pStyle w:val="Tekstprzypisudolnego"/>
      </w:pPr>
      <w:r>
        <w:rPr>
          <w:rStyle w:val="Odwoanieprzypisudolnego"/>
        </w:rPr>
        <w:footnoteRef/>
      </w:r>
      <w:r>
        <w:t xml:space="preserve"> P. – litera P. oznacza Przedsięwzięcie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4DB" w:rsidRDefault="003630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523_papier_firmowy_QWSI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928"/>
    <w:multiLevelType w:val="hybridMultilevel"/>
    <w:tmpl w:val="64266E9E"/>
    <w:lvl w:ilvl="0" w:tplc="3CEEE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B5D"/>
    <w:multiLevelType w:val="hybridMultilevel"/>
    <w:tmpl w:val="D4A8C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0E1"/>
    <w:multiLevelType w:val="hybridMultilevel"/>
    <w:tmpl w:val="E0A0E752"/>
    <w:lvl w:ilvl="0" w:tplc="C58AD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4023"/>
    <w:multiLevelType w:val="hybridMultilevel"/>
    <w:tmpl w:val="36D61AAC"/>
    <w:lvl w:ilvl="0" w:tplc="8F58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02869"/>
    <w:multiLevelType w:val="hybridMultilevel"/>
    <w:tmpl w:val="D540B4FC"/>
    <w:lvl w:ilvl="0" w:tplc="CCCC5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5324D"/>
    <w:multiLevelType w:val="hybridMultilevel"/>
    <w:tmpl w:val="CE2C0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DB"/>
    <w:rsid w:val="00026921"/>
    <w:rsid w:val="00032FFD"/>
    <w:rsid w:val="00041559"/>
    <w:rsid w:val="000531DE"/>
    <w:rsid w:val="00060BAC"/>
    <w:rsid w:val="0006614D"/>
    <w:rsid w:val="000666C9"/>
    <w:rsid w:val="00070140"/>
    <w:rsid w:val="0007563C"/>
    <w:rsid w:val="0008110D"/>
    <w:rsid w:val="000C5182"/>
    <w:rsid w:val="000C5A90"/>
    <w:rsid w:val="000D33AE"/>
    <w:rsid w:val="000D70E4"/>
    <w:rsid w:val="000E4B6A"/>
    <w:rsid w:val="000F71AC"/>
    <w:rsid w:val="00110301"/>
    <w:rsid w:val="001160CE"/>
    <w:rsid w:val="0012433B"/>
    <w:rsid w:val="001366FE"/>
    <w:rsid w:val="001729BB"/>
    <w:rsid w:val="00172D07"/>
    <w:rsid w:val="00173818"/>
    <w:rsid w:val="00182301"/>
    <w:rsid w:val="0018594C"/>
    <w:rsid w:val="00190944"/>
    <w:rsid w:val="001A4E16"/>
    <w:rsid w:val="001B5BBB"/>
    <w:rsid w:val="001C1794"/>
    <w:rsid w:val="001C240E"/>
    <w:rsid w:val="001C5F90"/>
    <w:rsid w:val="001D2850"/>
    <w:rsid w:val="001D71BF"/>
    <w:rsid w:val="001F68F6"/>
    <w:rsid w:val="00202586"/>
    <w:rsid w:val="002063CF"/>
    <w:rsid w:val="002064BA"/>
    <w:rsid w:val="002067E2"/>
    <w:rsid w:val="00213599"/>
    <w:rsid w:val="002163A0"/>
    <w:rsid w:val="002172C6"/>
    <w:rsid w:val="00224715"/>
    <w:rsid w:val="00224A7B"/>
    <w:rsid w:val="002814EF"/>
    <w:rsid w:val="0028333A"/>
    <w:rsid w:val="00296067"/>
    <w:rsid w:val="002A6BD4"/>
    <w:rsid w:val="002B56A2"/>
    <w:rsid w:val="002C0858"/>
    <w:rsid w:val="002D54DE"/>
    <w:rsid w:val="002F4596"/>
    <w:rsid w:val="002F6CD3"/>
    <w:rsid w:val="003034CC"/>
    <w:rsid w:val="00307752"/>
    <w:rsid w:val="0032667F"/>
    <w:rsid w:val="00326CF6"/>
    <w:rsid w:val="003317EB"/>
    <w:rsid w:val="003328C9"/>
    <w:rsid w:val="003400AE"/>
    <w:rsid w:val="00340BD9"/>
    <w:rsid w:val="00344096"/>
    <w:rsid w:val="003465C6"/>
    <w:rsid w:val="00352F75"/>
    <w:rsid w:val="00363001"/>
    <w:rsid w:val="00366803"/>
    <w:rsid w:val="00377AC8"/>
    <w:rsid w:val="00391FCB"/>
    <w:rsid w:val="00396A3A"/>
    <w:rsid w:val="00397024"/>
    <w:rsid w:val="003979CF"/>
    <w:rsid w:val="003A0EF6"/>
    <w:rsid w:val="003D4266"/>
    <w:rsid w:val="003D5AC9"/>
    <w:rsid w:val="00410E3A"/>
    <w:rsid w:val="004155E5"/>
    <w:rsid w:val="004341D8"/>
    <w:rsid w:val="004521FA"/>
    <w:rsid w:val="004628AB"/>
    <w:rsid w:val="00487306"/>
    <w:rsid w:val="004A08F8"/>
    <w:rsid w:val="004D5A04"/>
    <w:rsid w:val="00517432"/>
    <w:rsid w:val="0052504A"/>
    <w:rsid w:val="0053266C"/>
    <w:rsid w:val="00552E42"/>
    <w:rsid w:val="00553A99"/>
    <w:rsid w:val="005571A2"/>
    <w:rsid w:val="00564584"/>
    <w:rsid w:val="0058472B"/>
    <w:rsid w:val="005863D8"/>
    <w:rsid w:val="005C6348"/>
    <w:rsid w:val="005D6558"/>
    <w:rsid w:val="005D781A"/>
    <w:rsid w:val="0060406C"/>
    <w:rsid w:val="006109DF"/>
    <w:rsid w:val="00614B76"/>
    <w:rsid w:val="006201D4"/>
    <w:rsid w:val="0062258F"/>
    <w:rsid w:val="00623A09"/>
    <w:rsid w:val="00631A43"/>
    <w:rsid w:val="006363CE"/>
    <w:rsid w:val="00646DA7"/>
    <w:rsid w:val="00652906"/>
    <w:rsid w:val="00660D90"/>
    <w:rsid w:val="00663EF8"/>
    <w:rsid w:val="00664BEF"/>
    <w:rsid w:val="00673868"/>
    <w:rsid w:val="006746AE"/>
    <w:rsid w:val="006844CD"/>
    <w:rsid w:val="00695A07"/>
    <w:rsid w:val="006F0171"/>
    <w:rsid w:val="006F4D76"/>
    <w:rsid w:val="00701565"/>
    <w:rsid w:val="007051A6"/>
    <w:rsid w:val="00726D86"/>
    <w:rsid w:val="007476CA"/>
    <w:rsid w:val="007616C7"/>
    <w:rsid w:val="007643ED"/>
    <w:rsid w:val="00784752"/>
    <w:rsid w:val="007A4E48"/>
    <w:rsid w:val="007B34D0"/>
    <w:rsid w:val="007D35C9"/>
    <w:rsid w:val="007F363F"/>
    <w:rsid w:val="00814F50"/>
    <w:rsid w:val="008261E9"/>
    <w:rsid w:val="00846BB2"/>
    <w:rsid w:val="00864C66"/>
    <w:rsid w:val="00865FF2"/>
    <w:rsid w:val="00867411"/>
    <w:rsid w:val="008715E2"/>
    <w:rsid w:val="008809F8"/>
    <w:rsid w:val="00883524"/>
    <w:rsid w:val="008A18A4"/>
    <w:rsid w:val="008A22F6"/>
    <w:rsid w:val="008C77B3"/>
    <w:rsid w:val="008D66CF"/>
    <w:rsid w:val="008E136A"/>
    <w:rsid w:val="008E625D"/>
    <w:rsid w:val="008F31FF"/>
    <w:rsid w:val="008F6EB6"/>
    <w:rsid w:val="00901A05"/>
    <w:rsid w:val="00921150"/>
    <w:rsid w:val="00931801"/>
    <w:rsid w:val="0094619C"/>
    <w:rsid w:val="00946ED7"/>
    <w:rsid w:val="009551CA"/>
    <w:rsid w:val="00963E54"/>
    <w:rsid w:val="0096448E"/>
    <w:rsid w:val="00964826"/>
    <w:rsid w:val="009A0824"/>
    <w:rsid w:val="009A1B56"/>
    <w:rsid w:val="009C37C1"/>
    <w:rsid w:val="009C7DC2"/>
    <w:rsid w:val="00A1228A"/>
    <w:rsid w:val="00A3316D"/>
    <w:rsid w:val="00A76EBB"/>
    <w:rsid w:val="00A77576"/>
    <w:rsid w:val="00A93478"/>
    <w:rsid w:val="00AC3FE2"/>
    <w:rsid w:val="00AC57B5"/>
    <w:rsid w:val="00AF0EC1"/>
    <w:rsid w:val="00B02C98"/>
    <w:rsid w:val="00B03E84"/>
    <w:rsid w:val="00B57637"/>
    <w:rsid w:val="00B676C1"/>
    <w:rsid w:val="00B70B69"/>
    <w:rsid w:val="00B726BB"/>
    <w:rsid w:val="00BA083E"/>
    <w:rsid w:val="00BA3EF5"/>
    <w:rsid w:val="00BB5B93"/>
    <w:rsid w:val="00BD03BD"/>
    <w:rsid w:val="00BE493D"/>
    <w:rsid w:val="00BE74DB"/>
    <w:rsid w:val="00BF7D41"/>
    <w:rsid w:val="00C17BD8"/>
    <w:rsid w:val="00C34BAC"/>
    <w:rsid w:val="00C477CE"/>
    <w:rsid w:val="00C56152"/>
    <w:rsid w:val="00C6084A"/>
    <w:rsid w:val="00C71643"/>
    <w:rsid w:val="00C733E0"/>
    <w:rsid w:val="00C75F2A"/>
    <w:rsid w:val="00C82F87"/>
    <w:rsid w:val="00C94C99"/>
    <w:rsid w:val="00CC269B"/>
    <w:rsid w:val="00CE777A"/>
    <w:rsid w:val="00D000C6"/>
    <w:rsid w:val="00D14ADE"/>
    <w:rsid w:val="00D2295F"/>
    <w:rsid w:val="00D23EB0"/>
    <w:rsid w:val="00D41688"/>
    <w:rsid w:val="00D641D7"/>
    <w:rsid w:val="00D80084"/>
    <w:rsid w:val="00D81A01"/>
    <w:rsid w:val="00D86CB7"/>
    <w:rsid w:val="00D87E3E"/>
    <w:rsid w:val="00D907B8"/>
    <w:rsid w:val="00DA147E"/>
    <w:rsid w:val="00DA1EE0"/>
    <w:rsid w:val="00DB6783"/>
    <w:rsid w:val="00DC3831"/>
    <w:rsid w:val="00DD01F2"/>
    <w:rsid w:val="00DD23A4"/>
    <w:rsid w:val="00DD69E5"/>
    <w:rsid w:val="00DE7900"/>
    <w:rsid w:val="00DF4086"/>
    <w:rsid w:val="00E0196A"/>
    <w:rsid w:val="00E034B7"/>
    <w:rsid w:val="00E1626F"/>
    <w:rsid w:val="00E20542"/>
    <w:rsid w:val="00E20D03"/>
    <w:rsid w:val="00E21852"/>
    <w:rsid w:val="00E30E86"/>
    <w:rsid w:val="00E3421B"/>
    <w:rsid w:val="00E42159"/>
    <w:rsid w:val="00E61098"/>
    <w:rsid w:val="00E85E9C"/>
    <w:rsid w:val="00E870A0"/>
    <w:rsid w:val="00E87975"/>
    <w:rsid w:val="00E934E6"/>
    <w:rsid w:val="00EA39FE"/>
    <w:rsid w:val="00EC4A3A"/>
    <w:rsid w:val="00ED0A29"/>
    <w:rsid w:val="00ED1E32"/>
    <w:rsid w:val="00EF4BA2"/>
    <w:rsid w:val="00EF571F"/>
    <w:rsid w:val="00EF65B1"/>
    <w:rsid w:val="00F05208"/>
    <w:rsid w:val="00F07090"/>
    <w:rsid w:val="00F278D6"/>
    <w:rsid w:val="00F37037"/>
    <w:rsid w:val="00F512D5"/>
    <w:rsid w:val="00F543C1"/>
    <w:rsid w:val="00F57CBE"/>
    <w:rsid w:val="00F75B74"/>
    <w:rsid w:val="00F81B54"/>
    <w:rsid w:val="00F84BED"/>
    <w:rsid w:val="00F95D98"/>
    <w:rsid w:val="00F963E5"/>
    <w:rsid w:val="00FA0FDC"/>
    <w:rsid w:val="00FE335C"/>
    <w:rsid w:val="00FE5A0E"/>
    <w:rsid w:val="00FF164F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23A59-BA53-4130-B3C9-5436F03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4DB"/>
  </w:style>
  <w:style w:type="paragraph" w:styleId="Stopka">
    <w:name w:val="footer"/>
    <w:basedOn w:val="Normalny"/>
    <w:link w:val="StopkaZnak"/>
    <w:uiPriority w:val="99"/>
    <w:unhideWhenUsed/>
    <w:rsid w:val="00BE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4DB"/>
  </w:style>
  <w:style w:type="paragraph" w:styleId="Tekstdymka">
    <w:name w:val="Balloon Text"/>
    <w:basedOn w:val="Normalny"/>
    <w:link w:val="TekstdymkaZnak"/>
    <w:uiPriority w:val="99"/>
    <w:semiHidden/>
    <w:unhideWhenUsed/>
    <w:rsid w:val="00BE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28C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8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8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0E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02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6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si.pl/asp/pl_start.asp?typ=14&amp;menu=169&amp;strona=1&amp;sub=1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wsi.pl/asp/pl_start.asp?typ=14&amp;menu=169&amp;strona=1&amp;sub=1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uro@qws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wsi.pl/asp/pl_start.asp?typ=14&amp;menu=164&amp;strona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Czekała</dc:creator>
  <cp:lastModifiedBy>Karolina</cp:lastModifiedBy>
  <cp:revision>17</cp:revision>
  <cp:lastPrinted>2016-08-08T09:36:00Z</cp:lastPrinted>
  <dcterms:created xsi:type="dcterms:W3CDTF">2021-01-20T10:25:00Z</dcterms:created>
  <dcterms:modified xsi:type="dcterms:W3CDTF">2023-06-29T07:40:00Z</dcterms:modified>
</cp:coreProperties>
</file>